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3D1D3" w14:textId="75857750" w:rsidR="00664BAC" w:rsidRPr="00307F3A" w:rsidRDefault="00C4412F" w:rsidP="00307F3A">
      <w:pPr>
        <w:jc w:val="center"/>
        <w:rPr>
          <w:b/>
          <w:lang w:val="pt-BR"/>
        </w:rPr>
      </w:pPr>
      <w:r w:rsidRPr="00307F3A">
        <w:rPr>
          <w:b/>
          <w:lang w:val="pt-BR"/>
        </w:rPr>
        <w:t xml:space="preserve">Contrato particular de tipo previdência </w:t>
      </w:r>
      <w:r w:rsidR="007757A9">
        <w:rPr>
          <w:b/>
          <w:lang w:val="pt-BR"/>
        </w:rPr>
        <w:t>familiar</w:t>
      </w:r>
    </w:p>
    <w:p w14:paraId="4A254725" w14:textId="77777777" w:rsidR="00C4412F" w:rsidRDefault="00C4412F">
      <w:pPr>
        <w:rPr>
          <w:lang w:val="pt-BR"/>
        </w:rPr>
      </w:pPr>
    </w:p>
    <w:p w14:paraId="132738D3" w14:textId="2717E48E" w:rsidR="00C4412F" w:rsidRDefault="00C4412F">
      <w:pPr>
        <w:rPr>
          <w:lang w:val="pt-BR"/>
        </w:rPr>
      </w:pPr>
      <w:r>
        <w:rPr>
          <w:lang w:val="pt-BR"/>
        </w:rPr>
        <w:t xml:space="preserve">De um lado, </w:t>
      </w:r>
      <w:r w:rsidR="007757A9">
        <w:rPr>
          <w:lang w:val="pt-BR"/>
        </w:rPr>
        <w:t>(NOME DO PAI OU DA MÃE)</w:t>
      </w:r>
      <w:r>
        <w:rPr>
          <w:lang w:val="pt-BR"/>
        </w:rPr>
        <w:t xml:space="preserve">, como </w:t>
      </w:r>
      <w:r w:rsidRPr="00371B38">
        <w:rPr>
          <w:b/>
          <w:bCs/>
          <w:lang w:val="pt-BR"/>
        </w:rPr>
        <w:t>P</w:t>
      </w:r>
      <w:r w:rsidR="00FF6619" w:rsidRPr="00371B38">
        <w:rPr>
          <w:b/>
          <w:bCs/>
          <w:lang w:val="pt-BR"/>
        </w:rPr>
        <w:t>AI</w:t>
      </w:r>
      <w:r w:rsidR="007757A9">
        <w:rPr>
          <w:lang w:val="pt-BR"/>
        </w:rPr>
        <w:t xml:space="preserve"> (</w:t>
      </w:r>
      <w:r w:rsidR="00B75D6A">
        <w:rPr>
          <w:lang w:val="pt-BR"/>
        </w:rPr>
        <w:t>ou</w:t>
      </w:r>
      <w:r w:rsidR="007757A9">
        <w:rPr>
          <w:lang w:val="pt-BR"/>
        </w:rPr>
        <w:t xml:space="preserve"> MÃE)</w:t>
      </w:r>
      <w:r>
        <w:rPr>
          <w:lang w:val="pt-BR"/>
        </w:rPr>
        <w:t xml:space="preserve">, de outro </w:t>
      </w:r>
      <w:r w:rsidR="00B75D6A">
        <w:rPr>
          <w:lang w:val="pt-BR"/>
        </w:rPr>
        <w:t xml:space="preserve">(NOME DA FILHA OU DO FILHO) </w:t>
      </w:r>
      <w:r>
        <w:rPr>
          <w:lang w:val="pt-BR"/>
        </w:rPr>
        <w:t xml:space="preserve">como </w:t>
      </w:r>
      <w:r w:rsidRPr="00371B38">
        <w:rPr>
          <w:b/>
          <w:bCs/>
          <w:lang w:val="pt-BR"/>
        </w:rPr>
        <w:t>FILHA</w:t>
      </w:r>
      <w:r w:rsidR="00B75D6A">
        <w:rPr>
          <w:lang w:val="pt-BR"/>
        </w:rPr>
        <w:t xml:space="preserve"> (OU FILHO)</w:t>
      </w:r>
      <w:r>
        <w:rPr>
          <w:lang w:val="pt-BR"/>
        </w:rPr>
        <w:t xml:space="preserve">, comprometem-se a seguir o presente contrato, que tem por objetivo patrocinar uma poupança de previdência para a </w:t>
      </w:r>
      <w:r w:rsidR="00371B38" w:rsidRPr="008A3FAB">
        <w:rPr>
          <w:b/>
          <w:bCs/>
          <w:lang w:val="pt-BR"/>
        </w:rPr>
        <w:t>FILHA</w:t>
      </w:r>
      <w:r>
        <w:rPr>
          <w:lang w:val="pt-BR"/>
        </w:rPr>
        <w:t>.</w:t>
      </w:r>
    </w:p>
    <w:p w14:paraId="62BBBD15" w14:textId="184F3FE4" w:rsidR="00C4412F" w:rsidRDefault="00C4412F" w:rsidP="00DF5738">
      <w:pPr>
        <w:pStyle w:val="PargrafodaLista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 xml:space="preserve">A partir do mês de </w:t>
      </w:r>
      <w:r w:rsidR="00D36692">
        <w:rPr>
          <w:lang w:val="pt-BR"/>
        </w:rPr>
        <w:t>maio</w:t>
      </w:r>
      <w:r>
        <w:rPr>
          <w:lang w:val="pt-BR"/>
        </w:rPr>
        <w:t xml:space="preserve"> de 20</w:t>
      </w:r>
      <w:r w:rsidR="00D36692">
        <w:rPr>
          <w:lang w:val="pt-BR"/>
        </w:rPr>
        <w:t>20</w:t>
      </w:r>
      <w:r>
        <w:rPr>
          <w:lang w:val="pt-BR"/>
        </w:rPr>
        <w:t xml:space="preserve">, a </w:t>
      </w:r>
      <w:r w:rsidR="008A3FAB" w:rsidRPr="008A3FAB">
        <w:rPr>
          <w:b/>
          <w:bCs/>
          <w:lang w:val="pt-BR"/>
        </w:rPr>
        <w:t>FILHA</w:t>
      </w:r>
      <w:r w:rsidR="008A3FAB" w:rsidRPr="008A3FAB">
        <w:rPr>
          <w:lang w:val="pt-BR"/>
        </w:rPr>
        <w:t xml:space="preserve"> </w:t>
      </w:r>
      <w:r>
        <w:rPr>
          <w:lang w:val="pt-BR"/>
        </w:rPr>
        <w:t xml:space="preserve">se compromete a poupar 10% </w:t>
      </w:r>
      <w:r w:rsidR="00D36692">
        <w:rPr>
          <w:lang w:val="pt-BR"/>
        </w:rPr>
        <w:t>da sua mesada</w:t>
      </w:r>
      <w:r>
        <w:rPr>
          <w:lang w:val="pt-BR"/>
        </w:rPr>
        <w:t>, atualmente, o equivalente a R$</w:t>
      </w:r>
      <w:r w:rsidR="00D36692">
        <w:rPr>
          <w:lang w:val="pt-BR"/>
        </w:rPr>
        <w:t>6</w:t>
      </w:r>
      <w:r>
        <w:rPr>
          <w:lang w:val="pt-BR"/>
        </w:rPr>
        <w:t xml:space="preserve">0,00 por mês. A cada valor depositado, o </w:t>
      </w:r>
      <w:r w:rsidRPr="008A3FAB">
        <w:rPr>
          <w:b/>
          <w:bCs/>
          <w:lang w:val="pt-BR"/>
        </w:rPr>
        <w:t>PAI</w:t>
      </w:r>
      <w:r>
        <w:rPr>
          <w:lang w:val="pt-BR"/>
        </w:rPr>
        <w:t xml:space="preserve"> se compromete a depositar o mesmo valor</w:t>
      </w:r>
      <w:r w:rsidR="00307F3A">
        <w:rPr>
          <w:lang w:val="pt-BR"/>
        </w:rPr>
        <w:t xml:space="preserve">, até o limite de R$ </w:t>
      </w:r>
      <w:r w:rsidR="00DF5738">
        <w:rPr>
          <w:lang w:val="pt-BR"/>
        </w:rPr>
        <w:t>150</w:t>
      </w:r>
      <w:r w:rsidR="00307F3A">
        <w:rPr>
          <w:lang w:val="pt-BR"/>
        </w:rPr>
        <w:t>,00</w:t>
      </w:r>
      <w:r>
        <w:rPr>
          <w:lang w:val="pt-BR"/>
        </w:rPr>
        <w:t xml:space="preserve">. </w:t>
      </w:r>
    </w:p>
    <w:p w14:paraId="5751C4F1" w14:textId="7F31FACD" w:rsidR="00C4412F" w:rsidRDefault="00C4412F" w:rsidP="00C4412F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A aplicação deve ser feita a critério da </w:t>
      </w:r>
      <w:r w:rsidR="008A3FAB" w:rsidRPr="008A3FAB">
        <w:rPr>
          <w:b/>
          <w:bCs/>
          <w:lang w:val="pt-BR"/>
        </w:rPr>
        <w:t>FILHA</w:t>
      </w:r>
      <w:r>
        <w:rPr>
          <w:lang w:val="pt-BR"/>
        </w:rPr>
        <w:t>, podendo ser poupança, fundo, ações ou outro</w:t>
      </w:r>
      <w:r w:rsidR="00D36692">
        <w:rPr>
          <w:lang w:val="pt-BR"/>
        </w:rPr>
        <w:t>.</w:t>
      </w:r>
    </w:p>
    <w:p w14:paraId="685F998B" w14:textId="4691462E" w:rsidR="00C4412F" w:rsidRDefault="00C4412F" w:rsidP="00C4412F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A </w:t>
      </w:r>
      <w:r w:rsidR="008A3FAB" w:rsidRPr="008A3FAB">
        <w:rPr>
          <w:b/>
          <w:bCs/>
          <w:lang w:val="pt-BR"/>
        </w:rPr>
        <w:t>FILHA</w:t>
      </w:r>
      <w:r w:rsidR="008A3FAB">
        <w:rPr>
          <w:lang w:val="pt-BR"/>
        </w:rPr>
        <w:t xml:space="preserve"> </w:t>
      </w:r>
      <w:r>
        <w:rPr>
          <w:lang w:val="pt-BR"/>
        </w:rPr>
        <w:t>tem o direito de resgatar os valores depositados a qualquer tempo, nas seguintes condições:</w:t>
      </w:r>
    </w:p>
    <w:p w14:paraId="36925312" w14:textId="41291B70" w:rsidR="00C4412F" w:rsidRDefault="00C4412F" w:rsidP="00C4412F">
      <w:pPr>
        <w:pStyle w:val="PargrafodaLista"/>
        <w:numPr>
          <w:ilvl w:val="1"/>
          <w:numId w:val="1"/>
        </w:numPr>
        <w:rPr>
          <w:lang w:val="pt-BR"/>
        </w:rPr>
      </w:pPr>
      <w:r>
        <w:rPr>
          <w:lang w:val="pt-BR"/>
        </w:rPr>
        <w:t xml:space="preserve">Até 01 de </w:t>
      </w:r>
      <w:r w:rsidR="00D36692">
        <w:rPr>
          <w:lang w:val="pt-BR"/>
        </w:rPr>
        <w:t>maio</w:t>
      </w:r>
      <w:r>
        <w:rPr>
          <w:lang w:val="pt-BR"/>
        </w:rPr>
        <w:t xml:space="preserve"> de 20</w:t>
      </w:r>
      <w:r w:rsidR="00D36692">
        <w:rPr>
          <w:lang w:val="pt-BR"/>
        </w:rPr>
        <w:t>30</w:t>
      </w:r>
      <w:r>
        <w:rPr>
          <w:lang w:val="pt-BR"/>
        </w:rPr>
        <w:t xml:space="preserve">, caso haja resgate, por parte da </w:t>
      </w:r>
      <w:r w:rsidR="008A3FAB" w:rsidRPr="008A3FAB">
        <w:rPr>
          <w:b/>
          <w:bCs/>
          <w:lang w:val="pt-BR"/>
        </w:rPr>
        <w:t>FILHA</w:t>
      </w:r>
      <w:r>
        <w:rPr>
          <w:lang w:val="pt-BR"/>
        </w:rPr>
        <w:t>, o</w:t>
      </w:r>
      <w:r w:rsidR="00D36692">
        <w:rPr>
          <w:lang w:val="pt-BR"/>
        </w:rPr>
        <w:t xml:space="preserve"> mesmo</w:t>
      </w:r>
      <w:r>
        <w:rPr>
          <w:lang w:val="pt-BR"/>
        </w:rPr>
        <w:t xml:space="preserve"> valor </w:t>
      </w:r>
      <w:r w:rsidR="00D36692">
        <w:rPr>
          <w:lang w:val="pt-BR"/>
        </w:rPr>
        <w:t>resgatado s</w:t>
      </w:r>
      <w:r w:rsidR="00FF6619">
        <w:rPr>
          <w:lang w:val="pt-BR"/>
        </w:rPr>
        <w:t xml:space="preserve">erá </w:t>
      </w:r>
      <w:r>
        <w:rPr>
          <w:lang w:val="pt-BR"/>
        </w:rPr>
        <w:t>devolvido</w:t>
      </w:r>
      <w:r w:rsidR="00FF6619">
        <w:rPr>
          <w:lang w:val="pt-BR"/>
        </w:rPr>
        <w:t xml:space="preserve"> ao </w:t>
      </w:r>
      <w:r w:rsidR="00FF6619" w:rsidRPr="008A3FAB">
        <w:rPr>
          <w:b/>
          <w:bCs/>
          <w:lang w:val="pt-BR"/>
        </w:rPr>
        <w:t>PAI</w:t>
      </w:r>
      <w:r>
        <w:rPr>
          <w:lang w:val="pt-BR"/>
        </w:rPr>
        <w:t>, ou seja, 50% da aplicação.</w:t>
      </w:r>
    </w:p>
    <w:p w14:paraId="2689B0C2" w14:textId="6D8DAEB5" w:rsidR="00C4412F" w:rsidRDefault="00C4412F" w:rsidP="00C4412F">
      <w:pPr>
        <w:pStyle w:val="PargrafodaLista"/>
        <w:numPr>
          <w:ilvl w:val="1"/>
          <w:numId w:val="1"/>
        </w:numPr>
        <w:rPr>
          <w:lang w:val="pt-BR"/>
        </w:rPr>
      </w:pPr>
      <w:r>
        <w:rPr>
          <w:lang w:val="pt-BR"/>
        </w:rPr>
        <w:t xml:space="preserve">Entre </w:t>
      </w:r>
      <w:r w:rsidR="00D36692">
        <w:rPr>
          <w:lang w:val="pt-BR"/>
        </w:rPr>
        <w:t xml:space="preserve">01 de maio </w:t>
      </w:r>
      <w:r>
        <w:rPr>
          <w:lang w:val="pt-BR"/>
        </w:rPr>
        <w:t>de 20</w:t>
      </w:r>
      <w:r w:rsidR="00D36692">
        <w:rPr>
          <w:lang w:val="pt-BR"/>
        </w:rPr>
        <w:t>30</w:t>
      </w:r>
      <w:r>
        <w:rPr>
          <w:lang w:val="pt-BR"/>
        </w:rPr>
        <w:t xml:space="preserve"> e </w:t>
      </w:r>
      <w:r w:rsidR="00D36692">
        <w:rPr>
          <w:lang w:val="pt-BR"/>
        </w:rPr>
        <w:t xml:space="preserve">01 de maio </w:t>
      </w:r>
      <w:r>
        <w:rPr>
          <w:lang w:val="pt-BR"/>
        </w:rPr>
        <w:t>20</w:t>
      </w:r>
      <w:r w:rsidR="00D36692">
        <w:rPr>
          <w:lang w:val="pt-BR"/>
        </w:rPr>
        <w:t>40</w:t>
      </w:r>
      <w:r>
        <w:rPr>
          <w:lang w:val="pt-BR"/>
        </w:rPr>
        <w:t xml:space="preserve">, a </w:t>
      </w:r>
      <w:r w:rsidR="008A3FAB" w:rsidRPr="008A3FAB">
        <w:rPr>
          <w:b/>
          <w:bCs/>
          <w:lang w:val="pt-BR"/>
        </w:rPr>
        <w:t>FILHA</w:t>
      </w:r>
      <w:r w:rsidR="008A3FAB">
        <w:rPr>
          <w:lang w:val="pt-BR"/>
        </w:rPr>
        <w:t xml:space="preserve"> </w:t>
      </w:r>
      <w:r>
        <w:rPr>
          <w:lang w:val="pt-BR"/>
        </w:rPr>
        <w:t xml:space="preserve">terá direito a 60% do montante e o </w:t>
      </w:r>
      <w:r w:rsidR="008A3FAB" w:rsidRPr="008A3FAB">
        <w:rPr>
          <w:b/>
          <w:bCs/>
          <w:lang w:val="pt-BR"/>
        </w:rPr>
        <w:t>PAI</w:t>
      </w:r>
      <w:r>
        <w:rPr>
          <w:lang w:val="pt-BR"/>
        </w:rPr>
        <w:t xml:space="preserve"> a 40%.</w:t>
      </w:r>
    </w:p>
    <w:p w14:paraId="0B4EC671" w14:textId="704CDE68" w:rsidR="00C4412F" w:rsidRDefault="00C4412F" w:rsidP="00C4412F">
      <w:pPr>
        <w:pStyle w:val="PargrafodaLista"/>
        <w:numPr>
          <w:ilvl w:val="1"/>
          <w:numId w:val="1"/>
        </w:numPr>
        <w:rPr>
          <w:lang w:val="pt-BR"/>
        </w:rPr>
      </w:pPr>
      <w:r>
        <w:rPr>
          <w:lang w:val="pt-BR"/>
        </w:rPr>
        <w:t xml:space="preserve">Entre </w:t>
      </w:r>
      <w:r w:rsidR="00D36692">
        <w:rPr>
          <w:lang w:val="pt-BR"/>
        </w:rPr>
        <w:t xml:space="preserve">01 de maio de 2040 </w:t>
      </w:r>
      <w:r>
        <w:rPr>
          <w:lang w:val="pt-BR"/>
        </w:rPr>
        <w:t xml:space="preserve">e </w:t>
      </w:r>
      <w:r w:rsidR="00D36692">
        <w:rPr>
          <w:lang w:val="pt-BR"/>
        </w:rPr>
        <w:t>01 de maio de 2045</w:t>
      </w:r>
      <w:r>
        <w:rPr>
          <w:lang w:val="pt-BR"/>
        </w:rPr>
        <w:t xml:space="preserve">, a </w:t>
      </w:r>
      <w:r w:rsidR="008A3FAB" w:rsidRPr="008A3FAB">
        <w:rPr>
          <w:b/>
          <w:bCs/>
          <w:lang w:val="pt-BR"/>
        </w:rPr>
        <w:t>FILHA</w:t>
      </w:r>
      <w:r w:rsidR="008A3FAB">
        <w:rPr>
          <w:lang w:val="pt-BR"/>
        </w:rPr>
        <w:t xml:space="preserve"> </w:t>
      </w:r>
      <w:r>
        <w:rPr>
          <w:lang w:val="pt-BR"/>
        </w:rPr>
        <w:t xml:space="preserve">terá direito a 70% do montante e o </w:t>
      </w:r>
      <w:r w:rsidR="008A3FAB">
        <w:rPr>
          <w:lang w:val="pt-BR"/>
        </w:rPr>
        <w:t>PAI</w:t>
      </w:r>
      <w:r>
        <w:rPr>
          <w:lang w:val="pt-BR"/>
        </w:rPr>
        <w:t xml:space="preserve"> a 30%.</w:t>
      </w:r>
    </w:p>
    <w:p w14:paraId="681F86DC" w14:textId="3E52628E" w:rsidR="00C4412F" w:rsidRPr="00FF6619" w:rsidRDefault="00FF6619" w:rsidP="00C4412F">
      <w:pPr>
        <w:pStyle w:val="PargrafodaLista"/>
        <w:numPr>
          <w:ilvl w:val="1"/>
          <w:numId w:val="1"/>
        </w:numPr>
        <w:rPr>
          <w:lang w:val="pt-BR"/>
        </w:rPr>
      </w:pPr>
      <w:r w:rsidRPr="00FF6619">
        <w:rPr>
          <w:lang w:val="pt-BR"/>
        </w:rPr>
        <w:t xml:space="preserve">A partir de </w:t>
      </w:r>
      <w:r w:rsidR="00D36692">
        <w:rPr>
          <w:lang w:val="pt-BR"/>
        </w:rPr>
        <w:t>01 de maio de 2045,</w:t>
      </w:r>
      <w:r w:rsidR="00C4412F" w:rsidRPr="00FF6619">
        <w:rPr>
          <w:lang w:val="pt-BR"/>
        </w:rPr>
        <w:t xml:space="preserve"> </w:t>
      </w:r>
      <w:r w:rsidR="00307F3A" w:rsidRPr="00FF6619">
        <w:rPr>
          <w:lang w:val="pt-BR"/>
        </w:rPr>
        <w:t xml:space="preserve">o valor integral </w:t>
      </w:r>
      <w:r>
        <w:rPr>
          <w:lang w:val="pt-BR"/>
        </w:rPr>
        <w:t xml:space="preserve">da aplicação </w:t>
      </w:r>
      <w:r w:rsidR="00307F3A" w:rsidRPr="00FF6619">
        <w:rPr>
          <w:lang w:val="pt-BR"/>
        </w:rPr>
        <w:t xml:space="preserve">será da </w:t>
      </w:r>
      <w:r w:rsidR="008A3FAB" w:rsidRPr="008A3FAB">
        <w:rPr>
          <w:b/>
          <w:bCs/>
          <w:lang w:val="pt-BR"/>
        </w:rPr>
        <w:t>FILHA</w:t>
      </w:r>
      <w:r w:rsidR="00307F3A" w:rsidRPr="00FF6619">
        <w:rPr>
          <w:lang w:val="pt-BR"/>
        </w:rPr>
        <w:t>, podendo resgatá-lo quando quiser, sem qualquer desconto.</w:t>
      </w:r>
    </w:p>
    <w:p w14:paraId="1C858D66" w14:textId="77777777" w:rsidR="00307F3A" w:rsidRDefault="00307F3A" w:rsidP="00307F3A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Em caso de resgates parciais do montante, prevalecem as mesmas regras, tanto para o valor resgatado quanto para o valor que continuar depositado. </w:t>
      </w:r>
    </w:p>
    <w:p w14:paraId="4A8E55F9" w14:textId="7D4C1C6E" w:rsidR="00307F3A" w:rsidRDefault="00307F3A" w:rsidP="00307F3A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O </w:t>
      </w:r>
      <w:r w:rsidR="008A3FAB" w:rsidRPr="008A3FAB">
        <w:rPr>
          <w:b/>
          <w:bCs/>
          <w:lang w:val="pt-BR"/>
        </w:rPr>
        <w:t>PAI</w:t>
      </w:r>
      <w:r>
        <w:rPr>
          <w:lang w:val="pt-BR"/>
        </w:rPr>
        <w:t xml:space="preserve"> não tem o direito de resgate.</w:t>
      </w:r>
    </w:p>
    <w:p w14:paraId="603B9FD2" w14:textId="7AED7430" w:rsidR="00963516" w:rsidRDefault="00963516" w:rsidP="00307F3A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A </w:t>
      </w:r>
      <w:r w:rsidR="008A3FAB" w:rsidRPr="008A3FAB">
        <w:rPr>
          <w:b/>
          <w:bCs/>
          <w:lang w:val="pt-BR"/>
        </w:rPr>
        <w:t>FILHA</w:t>
      </w:r>
      <w:r w:rsidR="008A3FAB">
        <w:rPr>
          <w:lang w:val="pt-BR"/>
        </w:rPr>
        <w:t xml:space="preserve"> </w:t>
      </w:r>
      <w:r>
        <w:rPr>
          <w:lang w:val="pt-BR"/>
        </w:rPr>
        <w:t xml:space="preserve">se compromete a enviar </w:t>
      </w:r>
      <w:r w:rsidR="00375E04">
        <w:rPr>
          <w:lang w:val="pt-BR"/>
        </w:rPr>
        <w:t xml:space="preserve">trimestralmente </w:t>
      </w:r>
      <w:r>
        <w:rPr>
          <w:lang w:val="pt-BR"/>
        </w:rPr>
        <w:t xml:space="preserve">uma tabela com </w:t>
      </w:r>
      <w:r w:rsidR="00375E04">
        <w:rPr>
          <w:lang w:val="pt-BR"/>
        </w:rPr>
        <w:t xml:space="preserve">o valor e </w:t>
      </w:r>
      <w:r>
        <w:rPr>
          <w:lang w:val="pt-BR"/>
        </w:rPr>
        <w:t xml:space="preserve">as datas de </w:t>
      </w:r>
      <w:r w:rsidR="00F92E20">
        <w:rPr>
          <w:lang w:val="pt-BR"/>
        </w:rPr>
        <w:t xml:space="preserve">aportes </w:t>
      </w:r>
      <w:r w:rsidR="006913FA">
        <w:rPr>
          <w:lang w:val="pt-BR"/>
        </w:rPr>
        <w:t xml:space="preserve">do </w:t>
      </w:r>
      <w:r w:rsidR="008A3FAB" w:rsidRPr="008A3FAB">
        <w:rPr>
          <w:b/>
          <w:bCs/>
          <w:lang w:val="pt-BR"/>
        </w:rPr>
        <w:t>PAI</w:t>
      </w:r>
      <w:r w:rsidR="006913FA">
        <w:rPr>
          <w:lang w:val="pt-BR"/>
        </w:rPr>
        <w:t xml:space="preserve">, da </w:t>
      </w:r>
      <w:r w:rsidR="008A3FAB" w:rsidRPr="008A3FAB">
        <w:rPr>
          <w:b/>
          <w:bCs/>
          <w:lang w:val="pt-BR"/>
        </w:rPr>
        <w:t>FILHA</w:t>
      </w:r>
      <w:r w:rsidR="006913FA">
        <w:rPr>
          <w:lang w:val="pt-BR"/>
        </w:rPr>
        <w:t xml:space="preserve">, o montante original e o montante </w:t>
      </w:r>
      <w:r w:rsidR="00375E04">
        <w:rPr>
          <w:lang w:val="pt-BR"/>
        </w:rPr>
        <w:t>em aplicação.</w:t>
      </w:r>
    </w:p>
    <w:p w14:paraId="51851C14" w14:textId="77777777" w:rsidR="00307F3A" w:rsidRDefault="00307F3A" w:rsidP="00307F3A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>A partir de acordo comum, as regras de resgate podem ser alteradas pelas Partes.</w:t>
      </w:r>
    </w:p>
    <w:p w14:paraId="7A93174F" w14:textId="73EB0375" w:rsidR="00307F3A" w:rsidRDefault="00307F3A" w:rsidP="00307F3A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Em caso de morte do </w:t>
      </w:r>
      <w:r w:rsidR="008A3FAB" w:rsidRPr="008A3FAB">
        <w:rPr>
          <w:b/>
          <w:bCs/>
          <w:lang w:val="pt-BR"/>
        </w:rPr>
        <w:t>PAI</w:t>
      </w:r>
      <w:r>
        <w:rPr>
          <w:lang w:val="pt-BR"/>
        </w:rPr>
        <w:t xml:space="preserve">, o valor total será da </w:t>
      </w:r>
      <w:r w:rsidR="008A3FAB" w:rsidRPr="008A3FAB">
        <w:rPr>
          <w:b/>
          <w:bCs/>
          <w:lang w:val="pt-BR"/>
        </w:rPr>
        <w:t>FILHA</w:t>
      </w:r>
      <w:r>
        <w:rPr>
          <w:lang w:val="pt-BR"/>
        </w:rPr>
        <w:t xml:space="preserve">. Em caso de morte da </w:t>
      </w:r>
      <w:r w:rsidR="008A3FAB" w:rsidRPr="008A3FAB">
        <w:rPr>
          <w:b/>
          <w:bCs/>
          <w:lang w:val="pt-BR"/>
        </w:rPr>
        <w:t>FILHA</w:t>
      </w:r>
      <w:r>
        <w:rPr>
          <w:lang w:val="pt-BR"/>
        </w:rPr>
        <w:t xml:space="preserve">, o valor total será de seus herdeiros. </w:t>
      </w:r>
    </w:p>
    <w:p w14:paraId="77F22F0D" w14:textId="77777777" w:rsidR="00307F3A" w:rsidRDefault="00307F3A" w:rsidP="00307F3A">
      <w:pPr>
        <w:ind w:left="360"/>
        <w:rPr>
          <w:lang w:val="pt-BR"/>
        </w:rPr>
      </w:pPr>
    </w:p>
    <w:p w14:paraId="21040195" w14:textId="6CB88D84" w:rsidR="00307F3A" w:rsidRDefault="00307F3A" w:rsidP="00307F3A">
      <w:pPr>
        <w:ind w:left="360"/>
        <w:rPr>
          <w:lang w:val="pt-BR"/>
        </w:rPr>
      </w:pPr>
      <w:r>
        <w:rPr>
          <w:lang w:val="pt-BR"/>
        </w:rPr>
        <w:t>Assinam este documento, as duas partes, em duas vias:</w:t>
      </w:r>
    </w:p>
    <w:p w14:paraId="7F1A0533" w14:textId="2446664C" w:rsidR="002908A9" w:rsidRDefault="002908A9" w:rsidP="00307F3A">
      <w:pPr>
        <w:ind w:left="360"/>
        <w:rPr>
          <w:lang w:val="pt-BR"/>
        </w:rPr>
      </w:pPr>
    </w:p>
    <w:p w14:paraId="3BCF3352" w14:textId="77777777" w:rsidR="002908A9" w:rsidRDefault="002908A9" w:rsidP="00307F3A">
      <w:pPr>
        <w:ind w:left="360"/>
        <w:rPr>
          <w:lang w:val="pt-BR"/>
        </w:rPr>
      </w:pPr>
    </w:p>
    <w:p w14:paraId="31BD6E59" w14:textId="79E8A2C0" w:rsidR="00307F3A" w:rsidRDefault="002908A9" w:rsidP="002908A9">
      <w:pPr>
        <w:spacing w:after="0"/>
        <w:ind w:left="360"/>
        <w:rPr>
          <w:lang w:val="pt-BR"/>
        </w:rPr>
      </w:pPr>
      <w:r>
        <w:rPr>
          <w:lang w:val="pt-BR"/>
        </w:rPr>
        <w:t>________________________________</w:t>
      </w:r>
    </w:p>
    <w:p w14:paraId="4B3F0F2B" w14:textId="72C96578" w:rsidR="00307F3A" w:rsidRDefault="002908A9" w:rsidP="002908A9">
      <w:pPr>
        <w:spacing w:after="0" w:line="240" w:lineRule="auto"/>
        <w:ind w:left="357"/>
        <w:rPr>
          <w:lang w:val="pt-BR"/>
        </w:rPr>
      </w:pPr>
      <w:r>
        <w:rPr>
          <w:lang w:val="pt-BR"/>
        </w:rPr>
        <w:t>PAI/MÃE</w:t>
      </w:r>
    </w:p>
    <w:p w14:paraId="4D35BF5C" w14:textId="77777777" w:rsidR="00307F3A" w:rsidRDefault="00307F3A" w:rsidP="002908A9">
      <w:pPr>
        <w:spacing w:after="0" w:line="240" w:lineRule="auto"/>
        <w:ind w:left="357"/>
        <w:rPr>
          <w:lang w:val="pt-BR"/>
        </w:rPr>
      </w:pPr>
    </w:p>
    <w:p w14:paraId="2B868060" w14:textId="7793ABC8" w:rsidR="002908A9" w:rsidRDefault="002908A9" w:rsidP="002908A9">
      <w:pPr>
        <w:spacing w:after="0" w:line="240" w:lineRule="auto"/>
        <w:ind w:left="357"/>
        <w:rPr>
          <w:lang w:val="pt-BR"/>
        </w:rPr>
      </w:pPr>
      <w:r>
        <w:rPr>
          <w:lang w:val="pt-BR"/>
        </w:rPr>
        <w:t>_________________________________</w:t>
      </w:r>
    </w:p>
    <w:p w14:paraId="35FB2C36" w14:textId="16F0B618" w:rsidR="00307F3A" w:rsidRDefault="002908A9" w:rsidP="002908A9">
      <w:pPr>
        <w:spacing w:after="0" w:line="240" w:lineRule="auto"/>
        <w:ind w:left="357"/>
        <w:rPr>
          <w:lang w:val="pt-BR"/>
        </w:rPr>
      </w:pPr>
      <w:r>
        <w:rPr>
          <w:lang w:val="pt-BR"/>
        </w:rPr>
        <w:t>FILHA</w:t>
      </w:r>
      <w:r>
        <w:rPr>
          <w:lang w:val="pt-BR"/>
        </w:rPr>
        <w:t>/FILHO</w:t>
      </w:r>
    </w:p>
    <w:p w14:paraId="4D5E7460" w14:textId="77777777" w:rsidR="002908A9" w:rsidRDefault="002908A9" w:rsidP="002908A9">
      <w:pPr>
        <w:spacing w:after="0" w:line="240" w:lineRule="auto"/>
        <w:ind w:left="357"/>
        <w:rPr>
          <w:lang w:val="pt-BR"/>
        </w:rPr>
      </w:pPr>
    </w:p>
    <w:p w14:paraId="32205F76" w14:textId="3415FBD1" w:rsidR="00307F3A" w:rsidRPr="00307F3A" w:rsidRDefault="00F648FB" w:rsidP="002908A9">
      <w:pPr>
        <w:spacing w:after="0" w:line="240" w:lineRule="auto"/>
        <w:ind w:left="357"/>
        <w:rPr>
          <w:lang w:val="pt-BR"/>
        </w:rPr>
      </w:pPr>
      <w:r>
        <w:rPr>
          <w:lang w:val="pt-BR"/>
        </w:rPr>
        <w:t>(</w:t>
      </w:r>
      <w:r w:rsidR="002908A9">
        <w:rPr>
          <w:lang w:val="pt-BR"/>
        </w:rPr>
        <w:t>Cidade, data</w:t>
      </w:r>
      <w:r>
        <w:rPr>
          <w:lang w:val="pt-BR"/>
        </w:rPr>
        <w:t>)</w:t>
      </w:r>
      <w:r w:rsidR="002908A9">
        <w:rPr>
          <w:lang w:val="pt-BR"/>
        </w:rPr>
        <w:t>.</w:t>
      </w:r>
    </w:p>
    <w:p w14:paraId="2137A473" w14:textId="77777777" w:rsidR="00C4412F" w:rsidRPr="00C4412F" w:rsidRDefault="00C4412F">
      <w:pPr>
        <w:rPr>
          <w:lang w:val="pt-BR"/>
        </w:rPr>
      </w:pPr>
    </w:p>
    <w:sectPr w:rsidR="00C4412F" w:rsidRPr="00C44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F62C2"/>
    <w:multiLevelType w:val="hybridMultilevel"/>
    <w:tmpl w:val="798C5056"/>
    <w:lvl w:ilvl="0" w:tplc="05D875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12F"/>
    <w:rsid w:val="00056ED9"/>
    <w:rsid w:val="00091290"/>
    <w:rsid w:val="000B5805"/>
    <w:rsid w:val="00121C78"/>
    <w:rsid w:val="001F3C9A"/>
    <w:rsid w:val="00243897"/>
    <w:rsid w:val="002908A9"/>
    <w:rsid w:val="00307F3A"/>
    <w:rsid w:val="0035549A"/>
    <w:rsid w:val="00371B38"/>
    <w:rsid w:val="00375E04"/>
    <w:rsid w:val="003F3BD5"/>
    <w:rsid w:val="00401D49"/>
    <w:rsid w:val="00473BD8"/>
    <w:rsid w:val="005816BF"/>
    <w:rsid w:val="00605217"/>
    <w:rsid w:val="00652FF3"/>
    <w:rsid w:val="006913FA"/>
    <w:rsid w:val="006A7F50"/>
    <w:rsid w:val="007757A9"/>
    <w:rsid w:val="008A3FAB"/>
    <w:rsid w:val="00963516"/>
    <w:rsid w:val="00967FF6"/>
    <w:rsid w:val="00995EC4"/>
    <w:rsid w:val="009F4B16"/>
    <w:rsid w:val="00A009E9"/>
    <w:rsid w:val="00A66D37"/>
    <w:rsid w:val="00AB706E"/>
    <w:rsid w:val="00B21408"/>
    <w:rsid w:val="00B62D0E"/>
    <w:rsid w:val="00B6653A"/>
    <w:rsid w:val="00B75D6A"/>
    <w:rsid w:val="00C4412F"/>
    <w:rsid w:val="00CD698C"/>
    <w:rsid w:val="00D36692"/>
    <w:rsid w:val="00DC316F"/>
    <w:rsid w:val="00DF5738"/>
    <w:rsid w:val="00E869BE"/>
    <w:rsid w:val="00F648FB"/>
    <w:rsid w:val="00F92E20"/>
    <w:rsid w:val="00F94479"/>
    <w:rsid w:val="00FB4489"/>
    <w:rsid w:val="00FE53AF"/>
    <w:rsid w:val="00FE7282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E1F7"/>
  <w15:chartTrackingRefBased/>
  <w15:docId w15:val="{F4AE7CCD-0E5C-4887-94BF-9FC1ABBC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4412F"/>
    <w:pPr>
      <w:ind w:left="720"/>
      <w:contextualSpacing/>
    </w:pPr>
  </w:style>
  <w:style w:type="table" w:styleId="Tabelacomgrade">
    <w:name w:val="Table Grid"/>
    <w:basedOn w:val="Tabelanormal"/>
    <w:uiPriority w:val="39"/>
    <w:rsid w:val="00B6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Patrus Mundim Pena</dc:creator>
  <cp:keywords/>
  <dc:description/>
  <cp:lastModifiedBy>Roberto Patrus</cp:lastModifiedBy>
  <cp:revision>13</cp:revision>
  <dcterms:created xsi:type="dcterms:W3CDTF">2020-06-05T15:31:00Z</dcterms:created>
  <dcterms:modified xsi:type="dcterms:W3CDTF">2020-06-05T15:42:00Z</dcterms:modified>
</cp:coreProperties>
</file>